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E7E2A" w14:textId="3D831B29" w:rsidR="004021FB" w:rsidRPr="000A142D" w:rsidRDefault="0080335A" w:rsidP="004021FB">
      <w:pPr>
        <w:shd w:val="clear" w:color="auto" w:fill="444444"/>
        <w:rPr>
          <w:rFonts w:hint="eastAsia"/>
        </w:rPr>
      </w:pPr>
      <w:r w:rsidRPr="0080335A">
        <w:rPr>
          <w:b/>
          <w:bCs/>
          <w:color w:val="FFFFFF"/>
          <w:sz w:val="26"/>
          <w:szCs w:val="26"/>
        </w:rPr>
        <w:t>身体拘束廃止</w:t>
      </w:r>
      <w:r w:rsidR="00C001D9" w:rsidRPr="00C001D9">
        <w:rPr>
          <w:b/>
          <w:bCs/>
          <w:color w:val="FFFFFF"/>
          <w:sz w:val="26"/>
          <w:szCs w:val="26"/>
        </w:rPr>
        <w:t>研修</w:t>
      </w:r>
      <w:r w:rsidR="004021FB">
        <w:rPr>
          <w:b/>
          <w:bCs/>
          <w:color w:val="FFFFFF"/>
          <w:sz w:val="26"/>
          <w:szCs w:val="26"/>
        </w:rPr>
        <w:t>：確認テスト（理解度チェック）</w:t>
      </w:r>
      <w:r w:rsidR="006E4450">
        <w:rPr>
          <w:rFonts w:hint="eastAsia"/>
          <w:b/>
          <w:bCs/>
          <w:color w:val="FFFFFF"/>
          <w:sz w:val="26"/>
          <w:szCs w:val="26"/>
        </w:rPr>
        <w:t>解答</w:t>
      </w:r>
    </w:p>
    <w:p w14:paraId="41CAD73E" w14:textId="77777777" w:rsidR="004021FB" w:rsidRDefault="004021FB" w:rsidP="004021FB">
      <w:pPr>
        <w:spacing w:before="80" w:after="80"/>
        <w:rPr>
          <w:color w:val="000000"/>
        </w:rPr>
      </w:pPr>
    </w:p>
    <w:p w14:paraId="1DB04908" w14:textId="77777777" w:rsidR="004021FB" w:rsidRDefault="004021FB" w:rsidP="004021FB">
      <w:pPr>
        <w:spacing w:before="80" w:after="80"/>
        <w:rPr>
          <w:color w:val="000000"/>
        </w:rPr>
      </w:pPr>
      <w:r>
        <w:rPr>
          <w:color w:val="000000"/>
        </w:rPr>
        <w:t>研修内容を振り返り、以下の問いに○×で答えてください。</w:t>
      </w:r>
    </w:p>
    <w:tbl>
      <w:tblPr>
        <w:tblStyle w:val="ac"/>
        <w:tblW w:w="9776" w:type="dxa"/>
        <w:tblLook w:val="04A0" w:firstRow="1" w:lastRow="0" w:firstColumn="1" w:lastColumn="0" w:noHBand="0" w:noVBand="1"/>
      </w:tblPr>
      <w:tblGrid>
        <w:gridCol w:w="805"/>
        <w:gridCol w:w="6420"/>
        <w:gridCol w:w="1275"/>
        <w:gridCol w:w="1276"/>
      </w:tblGrid>
      <w:tr w:rsidR="004021FB" w:rsidRPr="005D5C73" w14:paraId="71CF80E7" w14:textId="77777777" w:rsidTr="001F3325">
        <w:tc>
          <w:tcPr>
            <w:tcW w:w="805" w:type="dxa"/>
            <w:shd w:val="clear" w:color="auto" w:fill="595959" w:themeFill="text1" w:themeFillTint="A6"/>
          </w:tcPr>
          <w:p w14:paraId="0EEE73C7" w14:textId="77777777" w:rsidR="004021FB" w:rsidRPr="005D5C73" w:rsidRDefault="004021FB" w:rsidP="001F3325">
            <w:pPr>
              <w:spacing w:before="50" w:after="50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</w:rPr>
              <w:t>No.</w:t>
            </w:r>
          </w:p>
        </w:tc>
        <w:tc>
          <w:tcPr>
            <w:tcW w:w="6420" w:type="dxa"/>
            <w:shd w:val="clear" w:color="auto" w:fill="595959" w:themeFill="text1" w:themeFillTint="A6"/>
          </w:tcPr>
          <w:p w14:paraId="6CDC51C9" w14:textId="77777777" w:rsidR="004021FB" w:rsidRPr="005D5C73" w:rsidRDefault="004021FB" w:rsidP="001F3325">
            <w:pPr>
              <w:spacing w:before="50" w:after="50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</w:rPr>
              <w:t>設問</w:t>
            </w:r>
          </w:p>
        </w:tc>
        <w:tc>
          <w:tcPr>
            <w:tcW w:w="1275" w:type="dxa"/>
            <w:shd w:val="clear" w:color="auto" w:fill="595959" w:themeFill="text1" w:themeFillTint="A6"/>
            <w:vAlign w:val="center"/>
          </w:tcPr>
          <w:p w14:paraId="5B3A8A92" w14:textId="77777777" w:rsidR="004021FB" w:rsidRPr="005D5C73" w:rsidRDefault="004021FB" w:rsidP="001F3325">
            <w:pPr>
              <w:spacing w:before="50" w:after="50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</w:rPr>
              <w:t>答え</w:t>
            </w:r>
          </w:p>
        </w:tc>
        <w:tc>
          <w:tcPr>
            <w:tcW w:w="1276" w:type="dxa"/>
            <w:shd w:val="clear" w:color="auto" w:fill="595959" w:themeFill="text1" w:themeFillTint="A6"/>
            <w:vAlign w:val="center"/>
          </w:tcPr>
          <w:p w14:paraId="6FE2FB4C" w14:textId="77777777" w:rsidR="004021FB" w:rsidRPr="005D5C73" w:rsidRDefault="004021FB" w:rsidP="001F3325">
            <w:pPr>
              <w:spacing w:before="50" w:after="50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</w:rPr>
              <w:t>正解</w:t>
            </w:r>
          </w:p>
        </w:tc>
      </w:tr>
      <w:tr w:rsidR="006E4450" w:rsidRPr="00E1410B" w14:paraId="2F8B7922" w14:textId="77777777" w:rsidTr="006E4450">
        <w:tc>
          <w:tcPr>
            <w:tcW w:w="805" w:type="dxa"/>
            <w:shd w:val="clear" w:color="auto" w:fill="F2F2F2" w:themeFill="background1" w:themeFillShade="F2"/>
            <w:vAlign w:val="center"/>
          </w:tcPr>
          <w:p w14:paraId="40910625" w14:textId="57F6E569" w:rsidR="006E4450" w:rsidRPr="004021FB" w:rsidRDefault="006E4450" w:rsidP="006E4450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4021FB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420" w:type="dxa"/>
            <w:shd w:val="clear" w:color="auto" w:fill="F2F2F2" w:themeFill="background1" w:themeFillShade="F2"/>
          </w:tcPr>
          <w:p w14:paraId="16A58665" w14:textId="11F2CFEA" w:rsidR="006E4450" w:rsidRPr="0080335A" w:rsidRDefault="006E4450" w:rsidP="006E4450">
            <w:pPr>
              <w:spacing w:before="50" w:after="50"/>
              <w:jc w:val="both"/>
              <w:rPr>
                <w:b/>
                <w:bCs/>
                <w:sz w:val="22"/>
                <w:szCs w:val="22"/>
              </w:rPr>
            </w:pPr>
            <w:r w:rsidRPr="0080335A">
              <w:rPr>
                <w:rFonts w:hint="eastAsia"/>
                <w:sz w:val="22"/>
                <w:szCs w:val="22"/>
              </w:rPr>
              <w:t>身体拘束とは、紐やベルトなどの道具を使う場合のみを指す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67219912" w14:textId="4CCF1CD5" w:rsidR="006E4450" w:rsidRPr="004021FB" w:rsidRDefault="006E4450" w:rsidP="006E4450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4021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EFA3337" w14:textId="00D4FDC0" w:rsidR="006E4450" w:rsidRPr="006E4450" w:rsidRDefault="006E4450" w:rsidP="006E4450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6E4450">
              <w:rPr>
                <w:rFonts w:hint="eastAsia"/>
                <w:sz w:val="22"/>
                <w:szCs w:val="22"/>
              </w:rPr>
              <w:t>×</w:t>
            </w:r>
          </w:p>
        </w:tc>
      </w:tr>
      <w:tr w:rsidR="006E4450" w:rsidRPr="00E1410B" w14:paraId="6E0EBF7A" w14:textId="77777777" w:rsidTr="006E4450">
        <w:tc>
          <w:tcPr>
            <w:tcW w:w="805" w:type="dxa"/>
            <w:vAlign w:val="center"/>
          </w:tcPr>
          <w:p w14:paraId="14B2D104" w14:textId="3012D2F8" w:rsidR="006E4450" w:rsidRPr="004021FB" w:rsidRDefault="006E4450" w:rsidP="006E4450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4021FB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420" w:type="dxa"/>
          </w:tcPr>
          <w:p w14:paraId="2B093AC1" w14:textId="61DA75BF" w:rsidR="006E4450" w:rsidRPr="0080335A" w:rsidRDefault="006E4450" w:rsidP="006E4450">
            <w:pPr>
              <w:spacing w:before="50" w:after="50"/>
              <w:jc w:val="both"/>
              <w:rPr>
                <w:b/>
                <w:bCs/>
                <w:sz w:val="22"/>
                <w:szCs w:val="22"/>
              </w:rPr>
            </w:pPr>
            <w:r w:rsidRPr="0080335A">
              <w:rPr>
                <w:rFonts w:hint="eastAsia"/>
                <w:sz w:val="22"/>
                <w:szCs w:val="22"/>
              </w:rPr>
              <w:t>厚生労働省は、身体拘束にあたる代表的な行為として</w:t>
            </w:r>
            <w:r w:rsidRPr="0080335A">
              <w:rPr>
                <w:sz w:val="22"/>
                <w:szCs w:val="22"/>
              </w:rPr>
              <w:t>11の例を示している</w:t>
            </w:r>
          </w:p>
        </w:tc>
        <w:tc>
          <w:tcPr>
            <w:tcW w:w="1275" w:type="dxa"/>
          </w:tcPr>
          <w:p w14:paraId="1C1FCFB6" w14:textId="54DB7C3F" w:rsidR="006E4450" w:rsidRPr="004021FB" w:rsidRDefault="006E4450" w:rsidP="006E4450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4021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B704B8B" w14:textId="06176321" w:rsidR="006E4450" w:rsidRPr="006E4450" w:rsidRDefault="006E4450" w:rsidP="006E4450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6E4450">
              <w:rPr>
                <w:rFonts w:hint="eastAsia"/>
                <w:sz w:val="22"/>
                <w:szCs w:val="22"/>
              </w:rPr>
              <w:t>○</w:t>
            </w:r>
          </w:p>
        </w:tc>
      </w:tr>
      <w:tr w:rsidR="006E4450" w:rsidRPr="00E1410B" w14:paraId="500D8349" w14:textId="77777777" w:rsidTr="006E4450">
        <w:tc>
          <w:tcPr>
            <w:tcW w:w="805" w:type="dxa"/>
            <w:shd w:val="clear" w:color="auto" w:fill="F2F2F2" w:themeFill="background1" w:themeFillShade="F2"/>
            <w:vAlign w:val="center"/>
          </w:tcPr>
          <w:p w14:paraId="46D49D10" w14:textId="5774F64D" w:rsidR="006E4450" w:rsidRPr="004021FB" w:rsidRDefault="006E4450" w:rsidP="006E4450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4021FB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420" w:type="dxa"/>
            <w:shd w:val="clear" w:color="auto" w:fill="F2F2F2" w:themeFill="background1" w:themeFillShade="F2"/>
          </w:tcPr>
          <w:p w14:paraId="659A3E76" w14:textId="0BAF75F7" w:rsidR="006E4450" w:rsidRPr="0080335A" w:rsidRDefault="006E4450" w:rsidP="006E4450">
            <w:pPr>
              <w:spacing w:before="50" w:after="50"/>
              <w:jc w:val="both"/>
              <w:rPr>
                <w:b/>
                <w:bCs/>
                <w:sz w:val="22"/>
                <w:szCs w:val="22"/>
              </w:rPr>
            </w:pPr>
            <w:r w:rsidRPr="0080335A">
              <w:rPr>
                <w:rFonts w:hint="eastAsia"/>
                <w:sz w:val="22"/>
                <w:szCs w:val="22"/>
              </w:rPr>
              <w:t>フィジカルロック・ドラッグロック・スピーチロックを合わせて「三つのロック」と呼ぶ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695B11ED" w14:textId="63C0E89B" w:rsidR="006E4450" w:rsidRPr="004021FB" w:rsidRDefault="006E4450" w:rsidP="006E4450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4021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5CBA1DD" w14:textId="4A429B31" w:rsidR="006E4450" w:rsidRPr="006E4450" w:rsidRDefault="006E4450" w:rsidP="006E4450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6E4450">
              <w:rPr>
                <w:rFonts w:hint="eastAsia"/>
                <w:sz w:val="22"/>
                <w:szCs w:val="22"/>
              </w:rPr>
              <w:t>○</w:t>
            </w:r>
          </w:p>
        </w:tc>
      </w:tr>
      <w:tr w:rsidR="006E4450" w:rsidRPr="00E1410B" w14:paraId="0B1448F3" w14:textId="77777777" w:rsidTr="006E4450">
        <w:tc>
          <w:tcPr>
            <w:tcW w:w="805" w:type="dxa"/>
            <w:vAlign w:val="center"/>
          </w:tcPr>
          <w:p w14:paraId="317265DB" w14:textId="41D7F34B" w:rsidR="006E4450" w:rsidRPr="004021FB" w:rsidRDefault="006E4450" w:rsidP="006E4450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4021FB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420" w:type="dxa"/>
          </w:tcPr>
          <w:p w14:paraId="0CBA5056" w14:textId="60DEFEFD" w:rsidR="006E4450" w:rsidRPr="0080335A" w:rsidRDefault="006E4450" w:rsidP="006E4450">
            <w:pPr>
              <w:spacing w:before="50" w:after="50"/>
              <w:jc w:val="both"/>
              <w:rPr>
                <w:b/>
                <w:bCs/>
                <w:sz w:val="22"/>
                <w:szCs w:val="22"/>
              </w:rPr>
            </w:pPr>
            <w:r w:rsidRPr="0080335A">
              <w:rPr>
                <w:rFonts w:hint="eastAsia"/>
                <w:sz w:val="22"/>
                <w:szCs w:val="22"/>
              </w:rPr>
              <w:t>身体拘束は、身体的な負担だけでなく、認知症の状態を悪化させることもある</w:t>
            </w:r>
          </w:p>
        </w:tc>
        <w:tc>
          <w:tcPr>
            <w:tcW w:w="1275" w:type="dxa"/>
          </w:tcPr>
          <w:p w14:paraId="62A8BB8C" w14:textId="09CDC3CD" w:rsidR="006E4450" w:rsidRPr="004021FB" w:rsidRDefault="006E4450" w:rsidP="006E4450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4021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7E2FCE8F" w14:textId="78488098" w:rsidR="006E4450" w:rsidRPr="006E4450" w:rsidRDefault="006E4450" w:rsidP="006E4450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6E4450">
              <w:rPr>
                <w:rFonts w:hint="eastAsia"/>
                <w:sz w:val="22"/>
                <w:szCs w:val="22"/>
              </w:rPr>
              <w:t>○</w:t>
            </w:r>
          </w:p>
        </w:tc>
      </w:tr>
      <w:tr w:rsidR="006E4450" w:rsidRPr="00E1410B" w14:paraId="5ADF427D" w14:textId="77777777" w:rsidTr="006E4450">
        <w:tc>
          <w:tcPr>
            <w:tcW w:w="805" w:type="dxa"/>
            <w:shd w:val="clear" w:color="auto" w:fill="F2F2F2" w:themeFill="background1" w:themeFillShade="F2"/>
            <w:vAlign w:val="center"/>
          </w:tcPr>
          <w:p w14:paraId="243F55A4" w14:textId="4650CA04" w:rsidR="006E4450" w:rsidRPr="004021FB" w:rsidRDefault="006E4450" w:rsidP="006E4450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4021FB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6420" w:type="dxa"/>
            <w:shd w:val="clear" w:color="auto" w:fill="F2F2F2" w:themeFill="background1" w:themeFillShade="F2"/>
          </w:tcPr>
          <w:p w14:paraId="2CC5335F" w14:textId="3CAB686F" w:rsidR="006E4450" w:rsidRPr="0080335A" w:rsidRDefault="006E4450" w:rsidP="006E4450">
            <w:pPr>
              <w:spacing w:before="50" w:after="50"/>
              <w:jc w:val="both"/>
              <w:rPr>
                <w:b/>
                <w:bCs/>
                <w:sz w:val="22"/>
                <w:szCs w:val="22"/>
              </w:rPr>
            </w:pPr>
            <w:r w:rsidRPr="0080335A">
              <w:rPr>
                <w:rFonts w:hint="eastAsia"/>
                <w:sz w:val="22"/>
                <w:szCs w:val="22"/>
              </w:rPr>
              <w:t>拘束が例外的に認められるのは、切迫性・非代替性・一時性のうち、いずれか一つを満たせばよい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24507F3B" w14:textId="1C1055C5" w:rsidR="006E4450" w:rsidRPr="004021FB" w:rsidRDefault="006E4450" w:rsidP="006E4450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4021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F2DCB5B" w14:textId="107A4759" w:rsidR="006E4450" w:rsidRPr="006E4450" w:rsidRDefault="006E4450" w:rsidP="006E4450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6E4450">
              <w:rPr>
                <w:rFonts w:hint="eastAsia"/>
                <w:sz w:val="22"/>
                <w:szCs w:val="22"/>
              </w:rPr>
              <w:t>×</w:t>
            </w:r>
          </w:p>
        </w:tc>
      </w:tr>
      <w:tr w:rsidR="006E4450" w:rsidRPr="00E1410B" w14:paraId="6D7E50B3" w14:textId="77777777" w:rsidTr="006E4450">
        <w:tc>
          <w:tcPr>
            <w:tcW w:w="805" w:type="dxa"/>
            <w:shd w:val="clear" w:color="auto" w:fill="FFFFFF" w:themeFill="background1"/>
            <w:vAlign w:val="center"/>
          </w:tcPr>
          <w:p w14:paraId="4206ACD9" w14:textId="0B2D2872" w:rsidR="006E4450" w:rsidRPr="004021FB" w:rsidRDefault="006E4450" w:rsidP="006E4450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4021FB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6420" w:type="dxa"/>
            <w:shd w:val="clear" w:color="auto" w:fill="FFFFFF" w:themeFill="background1"/>
          </w:tcPr>
          <w:p w14:paraId="1521C8D7" w14:textId="1A6E5DDD" w:rsidR="006E4450" w:rsidRPr="0080335A" w:rsidRDefault="006E4450" w:rsidP="006E4450">
            <w:pPr>
              <w:spacing w:before="50" w:after="50"/>
              <w:jc w:val="both"/>
              <w:rPr>
                <w:b/>
                <w:bCs/>
                <w:sz w:val="22"/>
                <w:szCs w:val="22"/>
              </w:rPr>
            </w:pPr>
            <w:r w:rsidRPr="0080335A">
              <w:rPr>
                <w:rFonts w:hint="eastAsia"/>
                <w:sz w:val="22"/>
                <w:szCs w:val="22"/>
              </w:rPr>
              <w:t>やむを得ず拘束を行う場合、三要件を満たすと判断した経緯は記録に残す必要がある</w:t>
            </w:r>
          </w:p>
        </w:tc>
        <w:tc>
          <w:tcPr>
            <w:tcW w:w="1275" w:type="dxa"/>
            <w:shd w:val="clear" w:color="auto" w:fill="FFFFFF" w:themeFill="background1"/>
          </w:tcPr>
          <w:p w14:paraId="4C22A8EF" w14:textId="5D17D01F" w:rsidR="006E4450" w:rsidRPr="004021FB" w:rsidRDefault="006E4450" w:rsidP="006E4450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4021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8B7C7F1" w14:textId="3E0FEC30" w:rsidR="006E4450" w:rsidRPr="006E4450" w:rsidRDefault="006E4450" w:rsidP="006E4450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6E4450">
              <w:rPr>
                <w:rFonts w:hint="eastAsia"/>
                <w:sz w:val="22"/>
                <w:szCs w:val="22"/>
              </w:rPr>
              <w:t>○</w:t>
            </w:r>
          </w:p>
        </w:tc>
      </w:tr>
      <w:tr w:rsidR="006E4450" w:rsidRPr="00E1410B" w14:paraId="7F9116FD" w14:textId="77777777" w:rsidTr="006E4450">
        <w:trPr>
          <w:cantSplit/>
        </w:trPr>
        <w:tc>
          <w:tcPr>
            <w:tcW w:w="805" w:type="dxa"/>
            <w:shd w:val="clear" w:color="auto" w:fill="F2F2F2" w:themeFill="background1" w:themeFillShade="F2"/>
            <w:vAlign w:val="center"/>
          </w:tcPr>
          <w:p w14:paraId="21EACF4D" w14:textId="05DC2574" w:rsidR="006E4450" w:rsidRPr="004021FB" w:rsidRDefault="006E4450" w:rsidP="006E4450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4021FB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6420" w:type="dxa"/>
            <w:shd w:val="clear" w:color="auto" w:fill="F2F2F2" w:themeFill="background1" w:themeFillShade="F2"/>
          </w:tcPr>
          <w:p w14:paraId="481F8295" w14:textId="6A580C24" w:rsidR="006E4450" w:rsidRPr="0080335A" w:rsidRDefault="006E4450" w:rsidP="006E4450">
            <w:pPr>
              <w:spacing w:before="50" w:after="50"/>
              <w:jc w:val="both"/>
              <w:rPr>
                <w:b/>
                <w:bCs/>
                <w:sz w:val="22"/>
                <w:szCs w:val="22"/>
              </w:rPr>
            </w:pPr>
            <w:r w:rsidRPr="0080335A">
              <w:rPr>
                <w:rFonts w:hint="eastAsia"/>
                <w:sz w:val="22"/>
                <w:szCs w:val="22"/>
              </w:rPr>
              <w:t>ご家族が同意していれば、それだけで拘束を行う根拠になる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7BE15E26" w14:textId="6F8B5BA4" w:rsidR="006E4450" w:rsidRPr="004021FB" w:rsidRDefault="006E4450" w:rsidP="006E4450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4021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FE5D7B6" w14:textId="03E4B286" w:rsidR="006E4450" w:rsidRPr="006E4450" w:rsidRDefault="006E4450" w:rsidP="006E4450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6E4450">
              <w:rPr>
                <w:rFonts w:hint="eastAsia"/>
                <w:sz w:val="22"/>
                <w:szCs w:val="22"/>
              </w:rPr>
              <w:t>×</w:t>
            </w:r>
          </w:p>
        </w:tc>
      </w:tr>
      <w:tr w:rsidR="006E4450" w:rsidRPr="00E1410B" w14:paraId="1AC30D07" w14:textId="77777777" w:rsidTr="006E4450">
        <w:tc>
          <w:tcPr>
            <w:tcW w:w="805" w:type="dxa"/>
            <w:vAlign w:val="center"/>
          </w:tcPr>
          <w:p w14:paraId="7C2BD8C0" w14:textId="0F7ED253" w:rsidR="006E4450" w:rsidRPr="004021FB" w:rsidRDefault="006E4450" w:rsidP="006E4450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4021FB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6420" w:type="dxa"/>
          </w:tcPr>
          <w:p w14:paraId="39272CDF" w14:textId="1EADC53F" w:rsidR="006E4450" w:rsidRPr="0080335A" w:rsidRDefault="006E4450" w:rsidP="006E4450">
            <w:pPr>
              <w:spacing w:before="50" w:after="50"/>
              <w:jc w:val="both"/>
              <w:rPr>
                <w:b/>
                <w:bCs/>
                <w:sz w:val="22"/>
                <w:szCs w:val="22"/>
              </w:rPr>
            </w:pPr>
            <w:r w:rsidRPr="0080335A">
              <w:rPr>
                <w:rFonts w:hint="eastAsia"/>
                <w:sz w:val="22"/>
                <w:szCs w:val="22"/>
              </w:rPr>
              <w:t>「ちょっと待って」「危ないから座って」といった声掛けも、スピーチロックにあたることがある</w:t>
            </w:r>
          </w:p>
        </w:tc>
        <w:tc>
          <w:tcPr>
            <w:tcW w:w="1275" w:type="dxa"/>
          </w:tcPr>
          <w:p w14:paraId="2EF128E0" w14:textId="48011F0C" w:rsidR="006E4450" w:rsidRPr="004021FB" w:rsidRDefault="006E4450" w:rsidP="006E4450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4021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74B9E640" w14:textId="77A18449" w:rsidR="006E4450" w:rsidRPr="006E4450" w:rsidRDefault="006E4450" w:rsidP="006E4450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6E4450">
              <w:rPr>
                <w:rFonts w:hint="eastAsia"/>
                <w:sz w:val="22"/>
                <w:szCs w:val="22"/>
              </w:rPr>
              <w:t>○</w:t>
            </w:r>
          </w:p>
        </w:tc>
      </w:tr>
      <w:tr w:rsidR="006E4450" w:rsidRPr="00E1410B" w14:paraId="30C67544" w14:textId="77777777" w:rsidTr="006E4450">
        <w:tc>
          <w:tcPr>
            <w:tcW w:w="805" w:type="dxa"/>
            <w:shd w:val="clear" w:color="auto" w:fill="F2F2F2" w:themeFill="background1" w:themeFillShade="F2"/>
            <w:vAlign w:val="center"/>
          </w:tcPr>
          <w:p w14:paraId="47D78F0C" w14:textId="52534200" w:rsidR="006E4450" w:rsidRPr="004021FB" w:rsidRDefault="006E4450" w:rsidP="006E4450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4021FB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6420" w:type="dxa"/>
            <w:shd w:val="clear" w:color="auto" w:fill="F2F2F2" w:themeFill="background1" w:themeFillShade="F2"/>
          </w:tcPr>
          <w:p w14:paraId="3397A078" w14:textId="55E3BBD7" w:rsidR="006E4450" w:rsidRPr="0080335A" w:rsidRDefault="006E4450" w:rsidP="006E4450">
            <w:pPr>
              <w:spacing w:before="50" w:after="50"/>
              <w:jc w:val="both"/>
              <w:rPr>
                <w:b/>
                <w:bCs/>
                <w:sz w:val="22"/>
                <w:szCs w:val="22"/>
              </w:rPr>
            </w:pPr>
            <w:r w:rsidRPr="0005589A">
              <w:rPr>
                <w:sz w:val="22"/>
                <w:szCs w:val="22"/>
              </w:rPr>
              <w:t>拘束を行うかどうかの判断は、担当職員が一人で行ってよい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5AF3DEA7" w14:textId="6A9BBE88" w:rsidR="006E4450" w:rsidRPr="004021FB" w:rsidRDefault="006E4450" w:rsidP="006E4450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4021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8B19C4F" w14:textId="0A5CDAE9" w:rsidR="006E4450" w:rsidRPr="006E4450" w:rsidRDefault="006E4450" w:rsidP="006E4450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6E4450">
              <w:rPr>
                <w:rFonts w:hint="eastAsia"/>
                <w:sz w:val="22"/>
                <w:szCs w:val="22"/>
              </w:rPr>
              <w:t>×</w:t>
            </w:r>
          </w:p>
        </w:tc>
      </w:tr>
      <w:tr w:rsidR="006E4450" w:rsidRPr="00E1410B" w14:paraId="7498F7A0" w14:textId="77777777" w:rsidTr="006E4450">
        <w:tc>
          <w:tcPr>
            <w:tcW w:w="805" w:type="dxa"/>
            <w:vAlign w:val="center"/>
          </w:tcPr>
          <w:p w14:paraId="488D8120" w14:textId="489FEBA3" w:rsidR="006E4450" w:rsidRPr="004021FB" w:rsidRDefault="006E4450" w:rsidP="006E4450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4021FB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6420" w:type="dxa"/>
          </w:tcPr>
          <w:p w14:paraId="779F9724" w14:textId="61B73558" w:rsidR="006E4450" w:rsidRPr="0080335A" w:rsidRDefault="006E4450" w:rsidP="006E4450">
            <w:pPr>
              <w:spacing w:before="50" w:after="50"/>
              <w:jc w:val="both"/>
              <w:rPr>
                <w:b/>
                <w:bCs/>
                <w:sz w:val="22"/>
                <w:szCs w:val="22"/>
              </w:rPr>
            </w:pPr>
            <w:r w:rsidRPr="0005589A">
              <w:rPr>
                <w:sz w:val="22"/>
                <w:szCs w:val="22"/>
              </w:rPr>
              <w:t>身体拘束が起こりやすい場面は事業所によって異なるため、自分たちの現場ではどんな場面で起こりやすいかを、職員同士で定期的に振り返ることが大切である</w:t>
            </w:r>
          </w:p>
        </w:tc>
        <w:tc>
          <w:tcPr>
            <w:tcW w:w="1275" w:type="dxa"/>
          </w:tcPr>
          <w:p w14:paraId="40763D35" w14:textId="5B1FF95E" w:rsidR="006E4450" w:rsidRPr="004021FB" w:rsidRDefault="006E4450" w:rsidP="006E4450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4021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13170149" w14:textId="2746CFD3" w:rsidR="006E4450" w:rsidRPr="006E4450" w:rsidRDefault="006E4450" w:rsidP="006E4450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6E4450">
              <w:rPr>
                <w:rFonts w:hint="eastAsia"/>
                <w:sz w:val="22"/>
                <w:szCs w:val="22"/>
              </w:rPr>
              <w:t>○</w:t>
            </w:r>
          </w:p>
        </w:tc>
      </w:tr>
    </w:tbl>
    <w:p w14:paraId="2B60B87A" w14:textId="77777777" w:rsidR="004021FB" w:rsidRPr="00F318AB" w:rsidRDefault="004021FB" w:rsidP="004021FB">
      <w:pPr>
        <w:spacing w:before="50" w:after="50"/>
      </w:pPr>
    </w:p>
    <w:tbl>
      <w:tblPr>
        <w:tblStyle w:val="ac"/>
        <w:tblW w:w="9776" w:type="dxa"/>
        <w:tblLook w:val="04A0" w:firstRow="1" w:lastRow="0" w:firstColumn="1" w:lastColumn="0" w:noHBand="0" w:noVBand="1"/>
      </w:tblPr>
      <w:tblGrid>
        <w:gridCol w:w="1980"/>
        <w:gridCol w:w="3402"/>
        <w:gridCol w:w="1417"/>
        <w:gridCol w:w="2977"/>
      </w:tblGrid>
      <w:tr w:rsidR="004021FB" w:rsidRPr="005D5C73" w14:paraId="058D5537" w14:textId="77777777" w:rsidTr="001F3325">
        <w:tc>
          <w:tcPr>
            <w:tcW w:w="1980" w:type="dxa"/>
            <w:shd w:val="clear" w:color="auto" w:fill="595959" w:themeFill="text1" w:themeFillTint="A6"/>
          </w:tcPr>
          <w:p w14:paraId="3891E3D5" w14:textId="77777777" w:rsidR="004021FB" w:rsidRPr="005D5C73" w:rsidRDefault="004021FB" w:rsidP="001F3325">
            <w:pPr>
              <w:spacing w:before="50" w:after="50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FFFFFF" w:themeColor="background1"/>
                <w:sz w:val="21"/>
                <w:szCs w:val="21"/>
              </w:rPr>
              <w:t>所属・職種</w:t>
            </w:r>
          </w:p>
        </w:tc>
        <w:tc>
          <w:tcPr>
            <w:tcW w:w="3402" w:type="dxa"/>
            <w:shd w:val="clear" w:color="auto" w:fill="595959" w:themeFill="text1" w:themeFillTint="A6"/>
          </w:tcPr>
          <w:p w14:paraId="4FDE2F1B" w14:textId="77777777" w:rsidR="004021FB" w:rsidRPr="005D5C73" w:rsidRDefault="004021FB" w:rsidP="001F3325">
            <w:pPr>
              <w:spacing w:before="50" w:after="50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FFFFFF" w:themeColor="background1"/>
                <w:sz w:val="21"/>
                <w:szCs w:val="21"/>
              </w:rPr>
              <w:t>氏名</w:t>
            </w:r>
          </w:p>
        </w:tc>
        <w:tc>
          <w:tcPr>
            <w:tcW w:w="1417" w:type="dxa"/>
            <w:shd w:val="clear" w:color="auto" w:fill="595959" w:themeFill="text1" w:themeFillTint="A6"/>
          </w:tcPr>
          <w:p w14:paraId="19C1F8A6" w14:textId="77777777" w:rsidR="004021FB" w:rsidRPr="005D5C73" w:rsidRDefault="004021FB" w:rsidP="001F3325">
            <w:pPr>
              <w:spacing w:before="50" w:after="50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FFFFFF" w:themeColor="background1"/>
                <w:sz w:val="21"/>
                <w:szCs w:val="21"/>
              </w:rPr>
              <w:t>実施日</w:t>
            </w:r>
          </w:p>
        </w:tc>
        <w:tc>
          <w:tcPr>
            <w:tcW w:w="2977" w:type="dxa"/>
            <w:shd w:val="clear" w:color="auto" w:fill="595959" w:themeFill="text1" w:themeFillTint="A6"/>
          </w:tcPr>
          <w:p w14:paraId="416CC9FA" w14:textId="77777777" w:rsidR="004021FB" w:rsidRPr="005D5C73" w:rsidRDefault="004021FB" w:rsidP="001F3325">
            <w:pPr>
              <w:spacing w:before="50" w:after="50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FFFFFF" w:themeColor="background1"/>
                <w:sz w:val="21"/>
                <w:szCs w:val="21"/>
              </w:rPr>
              <w:t>確認サイン</w:t>
            </w:r>
          </w:p>
        </w:tc>
      </w:tr>
      <w:tr w:rsidR="004021FB" w:rsidRPr="005D5C73" w14:paraId="3B94CD06" w14:textId="77777777" w:rsidTr="007A5083">
        <w:trPr>
          <w:cantSplit/>
          <w:trHeight w:val="554"/>
        </w:trPr>
        <w:tc>
          <w:tcPr>
            <w:tcW w:w="1980" w:type="dxa"/>
            <w:shd w:val="clear" w:color="auto" w:fill="FFFFFF" w:themeFill="background1"/>
          </w:tcPr>
          <w:p w14:paraId="1A0AC6D8" w14:textId="77777777" w:rsidR="004021FB" w:rsidRPr="005D5C73" w:rsidRDefault="004021FB" w:rsidP="001F3325">
            <w:pPr>
              <w:spacing w:before="50" w:after="5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2A7B1839" w14:textId="77777777" w:rsidR="004021FB" w:rsidRPr="005D5C73" w:rsidRDefault="004021FB" w:rsidP="001F3325">
            <w:pPr>
              <w:spacing w:before="50" w:after="5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F5D0EAF" w14:textId="77777777" w:rsidR="004021FB" w:rsidRPr="005D5C73" w:rsidRDefault="004021FB" w:rsidP="001F3325">
            <w:pPr>
              <w:spacing w:before="50" w:after="5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40093075" w14:textId="77777777" w:rsidR="004021FB" w:rsidRPr="005D5C73" w:rsidRDefault="004021FB" w:rsidP="001F3325">
            <w:pPr>
              <w:spacing w:before="50" w:after="50"/>
              <w:rPr>
                <w:b/>
                <w:bCs/>
                <w:sz w:val="21"/>
                <w:szCs w:val="21"/>
              </w:rPr>
            </w:pPr>
          </w:p>
        </w:tc>
      </w:tr>
    </w:tbl>
    <w:p w14:paraId="568A34D2" w14:textId="77777777" w:rsidR="004021FB" w:rsidRDefault="004021FB" w:rsidP="004021FB">
      <w:pPr>
        <w:spacing w:before="60" w:after="60"/>
      </w:pPr>
    </w:p>
    <w:p w14:paraId="4538CA83" w14:textId="3B1AA703" w:rsidR="00D4058A" w:rsidRDefault="00D4058A"/>
    <w:sectPr w:rsidR="00D4058A"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88E2B" w14:textId="77777777" w:rsidR="005468CA" w:rsidRDefault="005468CA" w:rsidP="00CE1275">
      <w:r>
        <w:separator/>
      </w:r>
    </w:p>
  </w:endnote>
  <w:endnote w:type="continuationSeparator" w:id="0">
    <w:p w14:paraId="0147A415" w14:textId="77777777" w:rsidR="005468CA" w:rsidRDefault="005468CA" w:rsidP="00CE1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3800904-52CE-44EA-9203-0D92DB68FB3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2" w:fontKey="{6BF42CF8-86D0-4F6F-A5EE-B0A6A37A02C1}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  <w:embedRegular r:id="rId3" w:subsetted="1" w:fontKey="{590557FE-0814-4516-86BC-6A3E0159EEB4}"/>
    <w:embedBold r:id="rId4" w:subsetted="1" w:fontKey="{77D65A1B-5AF4-45D3-82CE-ED8482B5D096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5" w:fontKey="{0E177878-1CEB-4AC4-9C66-566FD3D6DEB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B9989428-C285-4084-82A8-4043AC49D23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8F350886-DA1B-4585-A493-C1D84738C624}"/>
    <w:embedBold r:id="rId8" w:fontKey="{34EA6C4B-CE24-4AAC-AB4D-2025B3C09B87}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9" w:fontKey="{039DBC85-DC3F-4250-9F10-D2CA3629070C}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360E3" w14:textId="77777777" w:rsidR="005468CA" w:rsidRDefault="005468CA" w:rsidP="00CE1275">
      <w:r>
        <w:separator/>
      </w:r>
    </w:p>
  </w:footnote>
  <w:footnote w:type="continuationSeparator" w:id="0">
    <w:p w14:paraId="3E342DF1" w14:textId="77777777" w:rsidR="005468CA" w:rsidRDefault="005468CA" w:rsidP="00CE1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07785"/>
    <w:multiLevelType w:val="hybridMultilevel"/>
    <w:tmpl w:val="CA3262B0"/>
    <w:lvl w:ilvl="0" w:tplc="846ECE94">
      <w:start w:val="1"/>
      <w:numFmt w:val="bullet"/>
      <w:lvlText w:val="●"/>
      <w:lvlJc w:val="left"/>
      <w:pPr>
        <w:ind w:left="720" w:hanging="360"/>
      </w:pPr>
    </w:lvl>
    <w:lvl w:ilvl="1" w:tplc="B686B916">
      <w:start w:val="1"/>
      <w:numFmt w:val="bullet"/>
      <w:lvlText w:val="○"/>
      <w:lvlJc w:val="left"/>
      <w:pPr>
        <w:ind w:left="1440" w:hanging="360"/>
      </w:pPr>
    </w:lvl>
    <w:lvl w:ilvl="2" w:tplc="3982C054">
      <w:start w:val="1"/>
      <w:numFmt w:val="bullet"/>
      <w:lvlText w:val="■"/>
      <w:lvlJc w:val="left"/>
      <w:pPr>
        <w:ind w:left="2160" w:hanging="360"/>
      </w:pPr>
    </w:lvl>
    <w:lvl w:ilvl="3" w:tplc="E6A04DD6">
      <w:start w:val="1"/>
      <w:numFmt w:val="bullet"/>
      <w:lvlText w:val="●"/>
      <w:lvlJc w:val="left"/>
      <w:pPr>
        <w:ind w:left="2880" w:hanging="360"/>
      </w:pPr>
    </w:lvl>
    <w:lvl w:ilvl="4" w:tplc="6C348168">
      <w:start w:val="1"/>
      <w:numFmt w:val="bullet"/>
      <w:lvlText w:val="○"/>
      <w:lvlJc w:val="left"/>
      <w:pPr>
        <w:ind w:left="3600" w:hanging="360"/>
      </w:pPr>
    </w:lvl>
    <w:lvl w:ilvl="5" w:tplc="E63C26E8">
      <w:start w:val="1"/>
      <w:numFmt w:val="bullet"/>
      <w:lvlText w:val="■"/>
      <w:lvlJc w:val="left"/>
      <w:pPr>
        <w:ind w:left="4320" w:hanging="360"/>
      </w:pPr>
    </w:lvl>
    <w:lvl w:ilvl="6" w:tplc="098C7FD0">
      <w:start w:val="1"/>
      <w:numFmt w:val="bullet"/>
      <w:lvlText w:val="●"/>
      <w:lvlJc w:val="left"/>
      <w:pPr>
        <w:ind w:left="5040" w:hanging="360"/>
      </w:pPr>
    </w:lvl>
    <w:lvl w:ilvl="7" w:tplc="ED50DE32">
      <w:start w:val="1"/>
      <w:numFmt w:val="bullet"/>
      <w:lvlText w:val="●"/>
      <w:lvlJc w:val="left"/>
      <w:pPr>
        <w:ind w:left="5760" w:hanging="360"/>
      </w:pPr>
    </w:lvl>
    <w:lvl w:ilvl="8" w:tplc="9D0C3FB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09E41696"/>
    <w:multiLevelType w:val="hybridMultilevel"/>
    <w:tmpl w:val="8BAE04F0"/>
    <w:lvl w:ilvl="0" w:tplc="5F2C80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B8F159C"/>
    <w:multiLevelType w:val="hybridMultilevel"/>
    <w:tmpl w:val="BEA659B4"/>
    <w:lvl w:ilvl="0" w:tplc="C338CABE">
      <w:start w:val="1"/>
      <w:numFmt w:val="decimalEnclosedCircle"/>
      <w:lvlText w:val="%1"/>
      <w:lvlJc w:val="left"/>
      <w:pPr>
        <w:ind w:left="360" w:hanging="360"/>
      </w:pPr>
      <w:rPr>
        <w:rFonts w:hint="eastAsia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DCC7A44"/>
    <w:multiLevelType w:val="hybridMultilevel"/>
    <w:tmpl w:val="84EE0588"/>
    <w:lvl w:ilvl="0" w:tplc="F9803052">
      <w:start w:val="1"/>
      <w:numFmt w:val="bullet"/>
      <w:lvlText w:val=""/>
      <w:lvlJc w:val="left"/>
      <w:pPr>
        <w:ind w:left="5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0" w:hanging="440"/>
      </w:pPr>
      <w:rPr>
        <w:rFonts w:ascii="Wingdings" w:hAnsi="Wingdings" w:hint="default"/>
      </w:rPr>
    </w:lvl>
  </w:abstractNum>
  <w:abstractNum w:abstractNumId="4" w15:restartNumberingAfterBreak="0">
    <w:nsid w:val="118F4E3E"/>
    <w:multiLevelType w:val="hybridMultilevel"/>
    <w:tmpl w:val="B51221EC"/>
    <w:lvl w:ilvl="0" w:tplc="04090005">
      <w:start w:val="1"/>
      <w:numFmt w:val="bullet"/>
      <w:lvlText w:val="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1B665565"/>
    <w:multiLevelType w:val="hybridMultilevel"/>
    <w:tmpl w:val="4C7A35E2"/>
    <w:lvl w:ilvl="0" w:tplc="6CF8C7FA">
      <w:start w:val="1"/>
      <w:numFmt w:val="decimalEnclosedCircle"/>
      <w:lvlText w:val="%1"/>
      <w:lvlJc w:val="left"/>
      <w:pPr>
        <w:ind w:left="3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01" w:hanging="440"/>
      </w:pPr>
    </w:lvl>
    <w:lvl w:ilvl="2" w:tplc="04090011" w:tentative="1">
      <w:start w:val="1"/>
      <w:numFmt w:val="decimalEnclosedCircle"/>
      <w:lvlText w:val="%3"/>
      <w:lvlJc w:val="left"/>
      <w:pPr>
        <w:ind w:left="1341" w:hanging="440"/>
      </w:pPr>
    </w:lvl>
    <w:lvl w:ilvl="3" w:tplc="0409000F" w:tentative="1">
      <w:start w:val="1"/>
      <w:numFmt w:val="decimal"/>
      <w:lvlText w:val="%4."/>
      <w:lvlJc w:val="left"/>
      <w:pPr>
        <w:ind w:left="1781" w:hanging="440"/>
      </w:pPr>
    </w:lvl>
    <w:lvl w:ilvl="4" w:tplc="04090017" w:tentative="1">
      <w:start w:val="1"/>
      <w:numFmt w:val="aiueoFullWidth"/>
      <w:lvlText w:val="(%5)"/>
      <w:lvlJc w:val="left"/>
      <w:pPr>
        <w:ind w:left="2221" w:hanging="44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40"/>
      </w:pPr>
    </w:lvl>
    <w:lvl w:ilvl="6" w:tplc="0409000F" w:tentative="1">
      <w:start w:val="1"/>
      <w:numFmt w:val="decimal"/>
      <w:lvlText w:val="%7."/>
      <w:lvlJc w:val="left"/>
      <w:pPr>
        <w:ind w:left="3101" w:hanging="440"/>
      </w:pPr>
    </w:lvl>
    <w:lvl w:ilvl="7" w:tplc="04090017" w:tentative="1">
      <w:start w:val="1"/>
      <w:numFmt w:val="aiueoFullWidth"/>
      <w:lvlText w:val="(%8)"/>
      <w:lvlJc w:val="left"/>
      <w:pPr>
        <w:ind w:left="3541" w:hanging="440"/>
      </w:pPr>
    </w:lvl>
    <w:lvl w:ilvl="8" w:tplc="04090011" w:tentative="1">
      <w:start w:val="1"/>
      <w:numFmt w:val="decimalEnclosedCircle"/>
      <w:lvlText w:val="%9"/>
      <w:lvlJc w:val="left"/>
      <w:pPr>
        <w:ind w:left="3981" w:hanging="440"/>
      </w:pPr>
    </w:lvl>
  </w:abstractNum>
  <w:abstractNum w:abstractNumId="6" w15:restartNumberingAfterBreak="0">
    <w:nsid w:val="22345E11"/>
    <w:multiLevelType w:val="hybridMultilevel"/>
    <w:tmpl w:val="0BECA0FA"/>
    <w:lvl w:ilvl="0" w:tplc="8F3C53C4">
      <w:start w:val="1"/>
      <w:numFmt w:val="decimalEnclosedCircle"/>
      <w:lvlText w:val="%1"/>
      <w:lvlJc w:val="left"/>
      <w:pPr>
        <w:ind w:left="440" w:hanging="44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6C33F84"/>
    <w:multiLevelType w:val="hybridMultilevel"/>
    <w:tmpl w:val="EC60B498"/>
    <w:lvl w:ilvl="0" w:tplc="F9803052">
      <w:start w:val="1"/>
      <w:numFmt w:val="bullet"/>
      <w:lvlText w:val=""/>
      <w:lvlJc w:val="left"/>
      <w:pPr>
        <w:ind w:left="5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0" w:hanging="440"/>
      </w:pPr>
      <w:rPr>
        <w:rFonts w:ascii="Wingdings" w:hAnsi="Wingdings" w:hint="default"/>
      </w:rPr>
    </w:lvl>
  </w:abstractNum>
  <w:abstractNum w:abstractNumId="8" w15:restartNumberingAfterBreak="0">
    <w:nsid w:val="3152505E"/>
    <w:multiLevelType w:val="hybridMultilevel"/>
    <w:tmpl w:val="FEE8D2CA"/>
    <w:lvl w:ilvl="0" w:tplc="04090005">
      <w:start w:val="1"/>
      <w:numFmt w:val="bullet"/>
      <w:lvlText w:val="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347E0FCF"/>
    <w:multiLevelType w:val="hybridMultilevel"/>
    <w:tmpl w:val="C262ABF8"/>
    <w:lvl w:ilvl="0" w:tplc="35D8FD98">
      <w:start w:val="1"/>
      <w:numFmt w:val="bullet"/>
      <w:lvlText w:val="●"/>
      <w:lvlJc w:val="left"/>
      <w:pPr>
        <w:ind w:left="480" w:hanging="240"/>
      </w:pPr>
      <w:rPr>
        <w:sz w:val="21"/>
        <w:szCs w:val="21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B026B7B"/>
    <w:multiLevelType w:val="hybridMultilevel"/>
    <w:tmpl w:val="38E046B6"/>
    <w:lvl w:ilvl="0" w:tplc="F9803052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417D1DFF"/>
    <w:multiLevelType w:val="hybridMultilevel"/>
    <w:tmpl w:val="2820A9F8"/>
    <w:lvl w:ilvl="0" w:tplc="E5FC71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44802161"/>
    <w:multiLevelType w:val="hybridMultilevel"/>
    <w:tmpl w:val="8056CAC8"/>
    <w:lvl w:ilvl="0" w:tplc="F9803052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48622B63"/>
    <w:multiLevelType w:val="hybridMultilevel"/>
    <w:tmpl w:val="52C2682C"/>
    <w:lvl w:ilvl="0" w:tplc="F9803052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4A724B24"/>
    <w:multiLevelType w:val="hybridMultilevel"/>
    <w:tmpl w:val="E65C17FE"/>
    <w:lvl w:ilvl="0" w:tplc="B36CD8F8">
      <w:start w:val="1"/>
      <w:numFmt w:val="bullet"/>
      <w:lvlText w:val="・"/>
      <w:lvlJc w:val="left"/>
      <w:pPr>
        <w:ind w:left="420" w:hanging="280"/>
      </w:pPr>
      <w:rPr>
        <w:rFonts w:ascii="游ゴシック" w:eastAsia="游ゴシック" w:hAnsi="游ゴシック" w:cs="游ゴシック"/>
      </w:rPr>
    </w:lvl>
    <w:lvl w:ilvl="1" w:tplc="4148F62A">
      <w:numFmt w:val="decimal"/>
      <w:lvlText w:val=""/>
      <w:lvlJc w:val="left"/>
    </w:lvl>
    <w:lvl w:ilvl="2" w:tplc="3F4253AC">
      <w:numFmt w:val="decimal"/>
      <w:lvlText w:val=""/>
      <w:lvlJc w:val="left"/>
    </w:lvl>
    <w:lvl w:ilvl="3" w:tplc="7F7C1D36">
      <w:numFmt w:val="decimal"/>
      <w:lvlText w:val=""/>
      <w:lvlJc w:val="left"/>
    </w:lvl>
    <w:lvl w:ilvl="4" w:tplc="ED70877A">
      <w:numFmt w:val="decimal"/>
      <w:lvlText w:val=""/>
      <w:lvlJc w:val="left"/>
    </w:lvl>
    <w:lvl w:ilvl="5" w:tplc="EBB04764">
      <w:numFmt w:val="decimal"/>
      <w:lvlText w:val=""/>
      <w:lvlJc w:val="left"/>
    </w:lvl>
    <w:lvl w:ilvl="6" w:tplc="58D07D6A">
      <w:numFmt w:val="decimal"/>
      <w:lvlText w:val=""/>
      <w:lvlJc w:val="left"/>
    </w:lvl>
    <w:lvl w:ilvl="7" w:tplc="E8825AA4">
      <w:numFmt w:val="decimal"/>
      <w:lvlText w:val=""/>
      <w:lvlJc w:val="left"/>
    </w:lvl>
    <w:lvl w:ilvl="8" w:tplc="A8E4D9EE">
      <w:numFmt w:val="decimal"/>
      <w:lvlText w:val=""/>
      <w:lvlJc w:val="left"/>
    </w:lvl>
  </w:abstractNum>
  <w:abstractNum w:abstractNumId="15" w15:restartNumberingAfterBreak="0">
    <w:nsid w:val="4E903DE1"/>
    <w:multiLevelType w:val="hybridMultilevel"/>
    <w:tmpl w:val="6EEA98E8"/>
    <w:lvl w:ilvl="0" w:tplc="558417FC">
      <w:start w:val="5"/>
      <w:numFmt w:val="decimalEnclosedCircle"/>
      <w:lvlText w:val="%1"/>
      <w:lvlJc w:val="left"/>
      <w:pPr>
        <w:ind w:left="440" w:hanging="440"/>
      </w:pPr>
      <w:rPr>
        <w:rFonts w:hint="eastAsia"/>
        <w:lang w:val="en-US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564A2702"/>
    <w:multiLevelType w:val="hybridMultilevel"/>
    <w:tmpl w:val="6772F59E"/>
    <w:lvl w:ilvl="0" w:tplc="F9803052">
      <w:start w:val="1"/>
      <w:numFmt w:val="bullet"/>
      <w:lvlText w:val=""/>
      <w:lvlJc w:val="left"/>
      <w:pPr>
        <w:ind w:left="76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85" w:hanging="440"/>
      </w:pPr>
      <w:rPr>
        <w:rFonts w:ascii="Wingdings" w:hAnsi="Wingdings" w:hint="default"/>
      </w:rPr>
    </w:lvl>
  </w:abstractNum>
  <w:abstractNum w:abstractNumId="17" w15:restartNumberingAfterBreak="0">
    <w:nsid w:val="58E16831"/>
    <w:multiLevelType w:val="hybridMultilevel"/>
    <w:tmpl w:val="3C7A735E"/>
    <w:lvl w:ilvl="0" w:tplc="45AADD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5A995869"/>
    <w:multiLevelType w:val="multilevel"/>
    <w:tmpl w:val="FEA24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282BA0"/>
    <w:multiLevelType w:val="hybridMultilevel"/>
    <w:tmpl w:val="B73CE80A"/>
    <w:lvl w:ilvl="0" w:tplc="F9803052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0" w15:restartNumberingAfterBreak="0">
    <w:nsid w:val="60D76806"/>
    <w:multiLevelType w:val="hybridMultilevel"/>
    <w:tmpl w:val="DAB0142C"/>
    <w:lvl w:ilvl="0" w:tplc="04090005">
      <w:start w:val="1"/>
      <w:numFmt w:val="bullet"/>
      <w:lvlText w:val="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1" w15:restartNumberingAfterBreak="0">
    <w:nsid w:val="61B10F10"/>
    <w:multiLevelType w:val="hybridMultilevel"/>
    <w:tmpl w:val="0BE833DE"/>
    <w:lvl w:ilvl="0" w:tplc="F9803052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63AD36BC"/>
    <w:multiLevelType w:val="hybridMultilevel"/>
    <w:tmpl w:val="F5346426"/>
    <w:lvl w:ilvl="0" w:tplc="F9803052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3" w15:restartNumberingAfterBreak="0">
    <w:nsid w:val="69C1621B"/>
    <w:multiLevelType w:val="hybridMultilevel"/>
    <w:tmpl w:val="BDCAA08A"/>
    <w:lvl w:ilvl="0" w:tplc="BB7C21EC">
      <w:start w:val="1"/>
      <w:numFmt w:val="decimalEnclosedCircle"/>
      <w:lvlText w:val="%1"/>
      <w:lvlJc w:val="left"/>
      <w:pPr>
        <w:ind w:left="360" w:hanging="360"/>
      </w:pPr>
      <w:rPr>
        <w:rFonts w:hint="eastAsia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6D651BF8"/>
    <w:multiLevelType w:val="hybridMultilevel"/>
    <w:tmpl w:val="722C83D4"/>
    <w:lvl w:ilvl="0" w:tplc="F9803052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72A458D6"/>
    <w:multiLevelType w:val="hybridMultilevel"/>
    <w:tmpl w:val="3DDC7232"/>
    <w:lvl w:ilvl="0" w:tplc="8F3C53C4">
      <w:start w:val="1"/>
      <w:numFmt w:val="decimalEnclosedCircle"/>
      <w:lvlText w:val="%1"/>
      <w:lvlJc w:val="left"/>
      <w:pPr>
        <w:ind w:left="440" w:hanging="44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758A12F9"/>
    <w:multiLevelType w:val="hybridMultilevel"/>
    <w:tmpl w:val="3C141BAC"/>
    <w:lvl w:ilvl="0" w:tplc="35D8FD98">
      <w:start w:val="1"/>
      <w:numFmt w:val="bullet"/>
      <w:lvlText w:val="●"/>
      <w:lvlJc w:val="left"/>
      <w:pPr>
        <w:ind w:left="440" w:hanging="440"/>
      </w:pPr>
      <w:rPr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7" w15:restartNumberingAfterBreak="0">
    <w:nsid w:val="785F2AF5"/>
    <w:multiLevelType w:val="hybridMultilevel"/>
    <w:tmpl w:val="81C85596"/>
    <w:lvl w:ilvl="0" w:tplc="F9803052">
      <w:start w:val="1"/>
      <w:numFmt w:val="bullet"/>
      <w:lvlText w:val=""/>
      <w:lvlJc w:val="left"/>
      <w:pPr>
        <w:ind w:left="5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0" w:hanging="440"/>
      </w:pPr>
      <w:rPr>
        <w:rFonts w:ascii="Wingdings" w:hAnsi="Wingdings" w:hint="default"/>
      </w:rPr>
    </w:lvl>
  </w:abstractNum>
  <w:abstractNum w:abstractNumId="28" w15:restartNumberingAfterBreak="0">
    <w:nsid w:val="7B4B4538"/>
    <w:multiLevelType w:val="hybridMultilevel"/>
    <w:tmpl w:val="8844F994"/>
    <w:lvl w:ilvl="0" w:tplc="F9803052">
      <w:start w:val="1"/>
      <w:numFmt w:val="bullet"/>
      <w:lvlText w:val=""/>
      <w:lvlJc w:val="left"/>
      <w:pPr>
        <w:ind w:left="5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0" w:hanging="440"/>
      </w:pPr>
      <w:rPr>
        <w:rFonts w:ascii="Wingdings" w:hAnsi="Wingdings" w:hint="default"/>
      </w:rPr>
    </w:lvl>
  </w:abstractNum>
  <w:num w:numId="1" w16cid:durableId="1856722591">
    <w:abstractNumId w:val="0"/>
    <w:lvlOverride w:ilvl="0">
      <w:startOverride w:val="1"/>
    </w:lvlOverride>
  </w:num>
  <w:num w:numId="2" w16cid:durableId="731660589">
    <w:abstractNumId w:val="14"/>
    <w:lvlOverride w:ilvl="0">
      <w:startOverride w:val="1"/>
    </w:lvlOverride>
  </w:num>
  <w:num w:numId="3" w16cid:durableId="723338036">
    <w:abstractNumId w:val="9"/>
  </w:num>
  <w:num w:numId="4" w16cid:durableId="1677421947">
    <w:abstractNumId w:val="22"/>
  </w:num>
  <w:num w:numId="5" w16cid:durableId="534002134">
    <w:abstractNumId w:val="26"/>
  </w:num>
  <w:num w:numId="6" w16cid:durableId="592083700">
    <w:abstractNumId w:val="14"/>
  </w:num>
  <w:num w:numId="7" w16cid:durableId="2145275381">
    <w:abstractNumId w:val="27"/>
  </w:num>
  <w:num w:numId="8" w16cid:durableId="948584985">
    <w:abstractNumId w:val="28"/>
  </w:num>
  <w:num w:numId="9" w16cid:durableId="201477819">
    <w:abstractNumId w:val="7"/>
  </w:num>
  <w:num w:numId="10" w16cid:durableId="50161043">
    <w:abstractNumId w:val="3"/>
  </w:num>
  <w:num w:numId="11" w16cid:durableId="1929801073">
    <w:abstractNumId w:val="13"/>
  </w:num>
  <w:num w:numId="12" w16cid:durableId="2094277529">
    <w:abstractNumId w:val="24"/>
  </w:num>
  <w:num w:numId="13" w16cid:durableId="1492939468">
    <w:abstractNumId w:val="10"/>
  </w:num>
  <w:num w:numId="14" w16cid:durableId="761418035">
    <w:abstractNumId w:val="19"/>
  </w:num>
  <w:num w:numId="15" w16cid:durableId="17128669">
    <w:abstractNumId w:val="12"/>
  </w:num>
  <w:num w:numId="16" w16cid:durableId="1700426821">
    <w:abstractNumId w:val="16"/>
  </w:num>
  <w:num w:numId="17" w16cid:durableId="2088114042">
    <w:abstractNumId w:val="21"/>
  </w:num>
  <w:num w:numId="18" w16cid:durableId="1917086673">
    <w:abstractNumId w:val="18"/>
  </w:num>
  <w:num w:numId="19" w16cid:durableId="1528634982">
    <w:abstractNumId w:val="20"/>
  </w:num>
  <w:num w:numId="20" w16cid:durableId="2001420662">
    <w:abstractNumId w:val="4"/>
  </w:num>
  <w:num w:numId="21" w16cid:durableId="1751926859">
    <w:abstractNumId w:val="8"/>
  </w:num>
  <w:num w:numId="22" w16cid:durableId="657659581">
    <w:abstractNumId w:val="25"/>
  </w:num>
  <w:num w:numId="23" w16cid:durableId="542257336">
    <w:abstractNumId w:val="15"/>
  </w:num>
  <w:num w:numId="24" w16cid:durableId="1390835299">
    <w:abstractNumId w:val="11"/>
  </w:num>
  <w:num w:numId="25" w16cid:durableId="438136229">
    <w:abstractNumId w:val="6"/>
  </w:num>
  <w:num w:numId="26" w16cid:durableId="43868981">
    <w:abstractNumId w:val="5"/>
  </w:num>
  <w:num w:numId="27" w16cid:durableId="2094160899">
    <w:abstractNumId w:val="17"/>
  </w:num>
  <w:num w:numId="28" w16cid:durableId="866138917">
    <w:abstractNumId w:val="1"/>
  </w:num>
  <w:num w:numId="29" w16cid:durableId="1436512204">
    <w:abstractNumId w:val="2"/>
  </w:num>
  <w:num w:numId="30" w16cid:durableId="188725941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58A"/>
    <w:rsid w:val="000118A7"/>
    <w:rsid w:val="00011C90"/>
    <w:rsid w:val="00020C0D"/>
    <w:rsid w:val="00044E1E"/>
    <w:rsid w:val="0005589A"/>
    <w:rsid w:val="00090324"/>
    <w:rsid w:val="000D07B7"/>
    <w:rsid w:val="00131C78"/>
    <w:rsid w:val="001625D1"/>
    <w:rsid w:val="001D31FA"/>
    <w:rsid w:val="001F6E8B"/>
    <w:rsid w:val="00275B3E"/>
    <w:rsid w:val="002A32DC"/>
    <w:rsid w:val="00317539"/>
    <w:rsid w:val="00332604"/>
    <w:rsid w:val="003605F1"/>
    <w:rsid w:val="004021FB"/>
    <w:rsid w:val="00402755"/>
    <w:rsid w:val="00410CD3"/>
    <w:rsid w:val="00416D78"/>
    <w:rsid w:val="00417742"/>
    <w:rsid w:val="004823E3"/>
    <w:rsid w:val="004A07AE"/>
    <w:rsid w:val="004F149F"/>
    <w:rsid w:val="005468CA"/>
    <w:rsid w:val="005B3394"/>
    <w:rsid w:val="005C4067"/>
    <w:rsid w:val="005E06EC"/>
    <w:rsid w:val="006813FA"/>
    <w:rsid w:val="006C6512"/>
    <w:rsid w:val="006E4450"/>
    <w:rsid w:val="006F300C"/>
    <w:rsid w:val="00707FAF"/>
    <w:rsid w:val="007307F9"/>
    <w:rsid w:val="007468CF"/>
    <w:rsid w:val="00783ADA"/>
    <w:rsid w:val="00796E84"/>
    <w:rsid w:val="007A5083"/>
    <w:rsid w:val="007B5971"/>
    <w:rsid w:val="0080335A"/>
    <w:rsid w:val="0081714E"/>
    <w:rsid w:val="008365F5"/>
    <w:rsid w:val="00840C8B"/>
    <w:rsid w:val="00855DC5"/>
    <w:rsid w:val="00892AD7"/>
    <w:rsid w:val="008A4577"/>
    <w:rsid w:val="008C685F"/>
    <w:rsid w:val="009332DC"/>
    <w:rsid w:val="0097526A"/>
    <w:rsid w:val="009A2964"/>
    <w:rsid w:val="009C362A"/>
    <w:rsid w:val="009E72A2"/>
    <w:rsid w:val="00A10171"/>
    <w:rsid w:val="00A71721"/>
    <w:rsid w:val="00AB71A9"/>
    <w:rsid w:val="00AF298E"/>
    <w:rsid w:val="00B16C00"/>
    <w:rsid w:val="00B56293"/>
    <w:rsid w:val="00B57602"/>
    <w:rsid w:val="00B64FEA"/>
    <w:rsid w:val="00C001D9"/>
    <w:rsid w:val="00C101F4"/>
    <w:rsid w:val="00C432ED"/>
    <w:rsid w:val="00C602B3"/>
    <w:rsid w:val="00C70F2A"/>
    <w:rsid w:val="00CA45CD"/>
    <w:rsid w:val="00CB5D6D"/>
    <w:rsid w:val="00CE1275"/>
    <w:rsid w:val="00D33A59"/>
    <w:rsid w:val="00D34627"/>
    <w:rsid w:val="00D35262"/>
    <w:rsid w:val="00D4058A"/>
    <w:rsid w:val="00DB7388"/>
    <w:rsid w:val="00E10594"/>
    <w:rsid w:val="00E42952"/>
    <w:rsid w:val="00E86833"/>
    <w:rsid w:val="00ED12A4"/>
    <w:rsid w:val="00F15CD9"/>
    <w:rsid w:val="00F21805"/>
    <w:rsid w:val="00F3717A"/>
    <w:rsid w:val="00F548EF"/>
    <w:rsid w:val="00F8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36E213"/>
  <w15:docId w15:val="{604B9A88-B9CF-4C31-B570-AC8726F60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ゴシック" w:eastAsia="游ゴシック" w:hAnsi="游ゴシック" w:cs="游ゴシック"/>
        <w:sz w:val="21"/>
        <w:szCs w:val="21"/>
        <w:lang w:val="en-US" w:eastAsia="ja-JP" w:bidi="ne-NP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149F"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uiPriority w:val="34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table" w:styleId="ac">
    <w:name w:val="Table Grid"/>
    <w:basedOn w:val="a1"/>
    <w:uiPriority w:val="39"/>
    <w:rsid w:val="006813FA"/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CE1275"/>
    <w:pPr>
      <w:tabs>
        <w:tab w:val="center" w:pos="4252"/>
        <w:tab w:val="right" w:pos="8504"/>
      </w:tabs>
      <w:snapToGrid w:val="0"/>
    </w:pPr>
    <w:rPr>
      <w:szCs w:val="19"/>
    </w:rPr>
  </w:style>
  <w:style w:type="character" w:customStyle="1" w:styleId="ae">
    <w:name w:val="ヘッダー (文字)"/>
    <w:basedOn w:val="a0"/>
    <w:link w:val="ad"/>
    <w:uiPriority w:val="99"/>
    <w:rsid w:val="00CE1275"/>
    <w:rPr>
      <w:szCs w:val="19"/>
    </w:rPr>
  </w:style>
  <w:style w:type="paragraph" w:styleId="af">
    <w:name w:val="footer"/>
    <w:basedOn w:val="a"/>
    <w:link w:val="af0"/>
    <w:uiPriority w:val="99"/>
    <w:unhideWhenUsed/>
    <w:rsid w:val="00CE1275"/>
    <w:pPr>
      <w:tabs>
        <w:tab w:val="center" w:pos="4252"/>
        <w:tab w:val="right" w:pos="8504"/>
      </w:tabs>
      <w:snapToGrid w:val="0"/>
    </w:pPr>
    <w:rPr>
      <w:szCs w:val="19"/>
    </w:rPr>
  </w:style>
  <w:style w:type="character" w:customStyle="1" w:styleId="af0">
    <w:name w:val="フッター (文字)"/>
    <w:basedOn w:val="a0"/>
    <w:link w:val="af"/>
    <w:uiPriority w:val="99"/>
    <w:rsid w:val="00CE1275"/>
    <w:rPr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'1.0' encoding='UTF-8' standalone='yes'?>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7</cp:revision>
  <dcterms:created xsi:type="dcterms:W3CDTF">2026-06-30T10:38:00Z</dcterms:created>
  <dcterms:modified xsi:type="dcterms:W3CDTF">2026-08-17T08:10:00Z</dcterms:modified>
</cp:coreProperties>
</file>